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80" w:rsidRPr="00AD0424" w:rsidRDefault="00AD0424" w:rsidP="00AD0424">
      <w:pPr>
        <w:spacing w:after="180" w:line="204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  <w:r w:rsidRPr="00AD0424">
        <w:rPr>
          <w:rFonts w:cstheme="minorHAnsi"/>
          <w:b/>
          <w:color w:val="000000"/>
          <w:sz w:val="32"/>
          <w:szCs w:val="32"/>
          <w:u w:val="single"/>
        </w:rPr>
        <w:t>Office Policies and Terms</w:t>
      </w:r>
    </w:p>
    <w:p w:rsidR="00A91680" w:rsidRPr="00AD0424" w:rsidRDefault="00AD0424">
      <w:pPr>
        <w:spacing w:line="264" w:lineRule="exact"/>
        <w:ind w:right="864"/>
        <w:rPr>
          <w:rFonts w:cstheme="minorHAnsi"/>
          <w:color w:val="000000"/>
          <w:spacing w:val="-3"/>
        </w:rPr>
      </w:pPr>
      <w:r w:rsidRPr="00AD0424">
        <w:rPr>
          <w:rFonts w:cstheme="minorHAnsi"/>
          <w:color w:val="000000"/>
          <w:spacing w:val="-3"/>
        </w:rPr>
        <w:t xml:space="preserve">When a patient seeks Chiropractic health care and we accept a patient for such care, it is essential for both to be </w:t>
      </w:r>
      <w:r w:rsidRPr="00AD0424">
        <w:rPr>
          <w:rFonts w:cstheme="minorHAnsi"/>
          <w:color w:val="000000"/>
          <w:spacing w:val="-2"/>
        </w:rPr>
        <w:t>working toward the same objective.</w:t>
      </w:r>
    </w:p>
    <w:p w:rsidR="00A91680" w:rsidRPr="00AD0424" w:rsidRDefault="00AD0424">
      <w:pPr>
        <w:spacing w:before="108" w:line="250" w:lineRule="exact"/>
        <w:ind w:right="648"/>
        <w:rPr>
          <w:rFonts w:cstheme="minorHAnsi"/>
          <w:color w:val="000000"/>
          <w:spacing w:val="-1"/>
        </w:rPr>
      </w:pPr>
      <w:r w:rsidRPr="00AD0424">
        <w:rPr>
          <w:rFonts w:cstheme="minorHAnsi"/>
          <w:color w:val="000000"/>
          <w:spacing w:val="-1"/>
        </w:rPr>
        <w:t xml:space="preserve">Chiropractic has only one goal. It is important that each patient understand both the objective and the method that </w:t>
      </w:r>
      <w:r w:rsidRPr="00AD0424">
        <w:rPr>
          <w:rFonts w:cstheme="minorHAnsi"/>
          <w:color w:val="000000"/>
        </w:rPr>
        <w:t>will be used to attain it. This will prevent any confusion or disappointment.</w:t>
      </w:r>
    </w:p>
    <w:p w:rsidR="00A91680" w:rsidRPr="00AD0424" w:rsidRDefault="00AD0424" w:rsidP="00AD0424">
      <w:pPr>
        <w:spacing w:before="144" w:line="269" w:lineRule="exact"/>
        <w:jc w:val="center"/>
        <w:rPr>
          <w:rFonts w:cstheme="minorHAnsi"/>
          <w:b/>
          <w:color w:val="000000"/>
          <w:spacing w:val="-12"/>
          <w:u w:val="single"/>
        </w:rPr>
      </w:pPr>
      <w:r w:rsidRPr="00AD0424">
        <w:rPr>
          <w:rFonts w:cstheme="minorHAnsi"/>
          <w:b/>
          <w:color w:val="000000"/>
          <w:spacing w:val="-12"/>
          <w:u w:val="single"/>
        </w:rPr>
        <w:t>ADJUSTMENT</w:t>
      </w:r>
    </w:p>
    <w:p w:rsidR="00A91680" w:rsidRPr="00AD0424" w:rsidRDefault="00AD0424">
      <w:pPr>
        <w:spacing w:before="144" w:line="255" w:lineRule="exact"/>
        <w:ind w:right="648"/>
        <w:rPr>
          <w:rFonts w:cstheme="minorHAnsi"/>
          <w:color w:val="000000"/>
          <w:spacing w:val="-4"/>
        </w:rPr>
      </w:pPr>
      <w:r w:rsidRPr="00AD0424">
        <w:rPr>
          <w:rFonts w:cstheme="minorHAnsi"/>
          <w:color w:val="000000"/>
          <w:spacing w:val="-4"/>
        </w:rPr>
        <w:t>An adjustment is the specific application of force</w:t>
      </w:r>
      <w:r w:rsidRPr="00AD0424">
        <w:rPr>
          <w:rFonts w:cstheme="minorHAnsi"/>
          <w:color w:val="000000"/>
          <w:spacing w:val="-4"/>
        </w:rPr>
        <w:t xml:space="preserve">s to facilitate the body's correction of vertebral subluxation. Our </w:t>
      </w:r>
      <w:r w:rsidRPr="00AD0424">
        <w:rPr>
          <w:rFonts w:cstheme="minorHAnsi"/>
          <w:color w:val="000000"/>
          <w:spacing w:val="-1"/>
        </w:rPr>
        <w:t>Chiropractic method of correction is by specific manual and instrument adjustments of the spine.</w:t>
      </w:r>
    </w:p>
    <w:p w:rsidR="00A91680" w:rsidRPr="00AD0424" w:rsidRDefault="00AD0424" w:rsidP="00AD0424">
      <w:pPr>
        <w:spacing w:before="180" w:line="265" w:lineRule="exact"/>
        <w:jc w:val="center"/>
        <w:rPr>
          <w:rFonts w:cstheme="minorHAnsi"/>
          <w:b/>
          <w:color w:val="000000"/>
          <w:spacing w:val="-17"/>
          <w:u w:val="single"/>
        </w:rPr>
      </w:pPr>
      <w:r w:rsidRPr="00AD0424">
        <w:rPr>
          <w:rFonts w:cstheme="minorHAnsi"/>
          <w:b/>
          <w:color w:val="000000"/>
          <w:spacing w:val="-17"/>
          <w:u w:val="single"/>
        </w:rPr>
        <w:t>HEALTH</w:t>
      </w:r>
    </w:p>
    <w:p w:rsidR="00A91680" w:rsidRPr="00AD0424" w:rsidRDefault="00AD0424">
      <w:pPr>
        <w:spacing w:before="108" w:line="248" w:lineRule="exact"/>
        <w:rPr>
          <w:rFonts w:cstheme="minorHAnsi"/>
          <w:color w:val="000000"/>
        </w:rPr>
      </w:pPr>
      <w:r w:rsidRPr="00AD0424">
        <w:rPr>
          <w:rFonts w:cstheme="minorHAnsi"/>
          <w:color w:val="000000"/>
        </w:rPr>
        <w:t>A state of optimal physical, mental and social well-being, not merely the absence of disease of infirmity.</w:t>
      </w:r>
    </w:p>
    <w:p w:rsidR="00A91680" w:rsidRPr="00AD0424" w:rsidRDefault="00AD0424" w:rsidP="00AD0424">
      <w:pPr>
        <w:spacing w:before="180" w:line="269" w:lineRule="exact"/>
        <w:jc w:val="center"/>
        <w:rPr>
          <w:rFonts w:cstheme="minorHAnsi"/>
          <w:b/>
          <w:color w:val="000000"/>
          <w:spacing w:val="-8"/>
          <w:u w:val="single"/>
        </w:rPr>
      </w:pPr>
      <w:r w:rsidRPr="00AD0424">
        <w:rPr>
          <w:rFonts w:cstheme="minorHAnsi"/>
          <w:b/>
          <w:color w:val="000000"/>
          <w:spacing w:val="-8"/>
          <w:u w:val="single"/>
        </w:rPr>
        <w:t>VERTEBRAL SUBLUXATION</w:t>
      </w:r>
    </w:p>
    <w:p w:rsidR="00A91680" w:rsidRPr="00AD0424" w:rsidRDefault="00AD0424">
      <w:pPr>
        <w:spacing w:before="108" w:line="252" w:lineRule="exact"/>
        <w:ind w:right="648"/>
        <w:rPr>
          <w:rFonts w:cstheme="minorHAnsi"/>
          <w:color w:val="000000"/>
          <w:spacing w:val="-1"/>
        </w:rPr>
      </w:pPr>
      <w:r w:rsidRPr="00AD0424">
        <w:rPr>
          <w:rFonts w:cstheme="minorHAnsi"/>
          <w:color w:val="000000"/>
          <w:spacing w:val="-1"/>
        </w:rPr>
        <w:t xml:space="preserve">A misalignment of one or more of the 24 vertebrae in the spinal column which causes alteration of nerve function </w:t>
      </w:r>
      <w:r w:rsidRPr="00AD0424">
        <w:rPr>
          <w:rFonts w:cstheme="minorHAnsi"/>
          <w:color w:val="000000"/>
          <w:spacing w:val="-2"/>
        </w:rPr>
        <w:t>and interfere</w:t>
      </w:r>
      <w:r w:rsidRPr="00AD0424">
        <w:rPr>
          <w:rFonts w:cstheme="minorHAnsi"/>
          <w:color w:val="000000"/>
          <w:spacing w:val="-2"/>
        </w:rPr>
        <w:t>nce to the transmission of mental impulses, resulting in a lessening of the body's innate ability to express its maximum health potential.</w:t>
      </w:r>
    </w:p>
    <w:p w:rsidR="00A91680" w:rsidRPr="00AD0424" w:rsidRDefault="00AD0424">
      <w:pPr>
        <w:spacing w:before="180" w:line="245" w:lineRule="exact"/>
        <w:ind w:right="1368"/>
        <w:rPr>
          <w:rFonts w:cstheme="minorHAnsi"/>
          <w:color w:val="000000"/>
        </w:rPr>
      </w:pPr>
      <w:r w:rsidRPr="00AD0424">
        <w:rPr>
          <w:rFonts w:cstheme="minorHAnsi"/>
          <w:color w:val="000000"/>
        </w:rPr>
        <w:t xml:space="preserve">We do not offer to diagnose or treat any disease or condition other than vertebral subluxation. However, </w:t>
      </w:r>
      <w:r w:rsidRPr="00AD0424">
        <w:rPr>
          <w:rFonts w:cstheme="minorHAnsi"/>
          <w:color w:val="000000"/>
          <w:spacing w:val="-3"/>
        </w:rPr>
        <w:t>if during th</w:t>
      </w:r>
      <w:r w:rsidRPr="00AD0424">
        <w:rPr>
          <w:rFonts w:cstheme="minorHAnsi"/>
          <w:color w:val="000000"/>
          <w:spacing w:val="-3"/>
        </w:rPr>
        <w:t xml:space="preserve">e course of a Chiropractic spinal examination, we encounter non-Chiropractic or unusual </w:t>
      </w:r>
      <w:r w:rsidRPr="00AD0424">
        <w:rPr>
          <w:rFonts w:cstheme="minorHAnsi"/>
          <w:color w:val="000000"/>
        </w:rPr>
        <w:t xml:space="preserve">findings in particular, we recommend that you seek the services of a health care provider who specializes </w:t>
      </w:r>
      <w:r w:rsidRPr="00AD0424">
        <w:rPr>
          <w:rFonts w:cstheme="minorHAnsi"/>
          <w:color w:val="000000"/>
          <w:spacing w:val="-7"/>
        </w:rPr>
        <w:t>in that area.</w:t>
      </w:r>
    </w:p>
    <w:p w:rsidR="00A91680" w:rsidRPr="00AD0424" w:rsidRDefault="00AD0424" w:rsidP="00AD0424">
      <w:pPr>
        <w:spacing w:before="216" w:line="257" w:lineRule="exact"/>
        <w:rPr>
          <w:rFonts w:cstheme="minorHAnsi"/>
          <w:color w:val="000000"/>
        </w:rPr>
      </w:pPr>
      <w:r w:rsidRPr="00AD0424">
        <w:rPr>
          <w:rFonts w:cstheme="minorHAnsi"/>
          <w:color w:val="000000"/>
        </w:rPr>
        <w:t xml:space="preserve">Regardless of what the disease is called, we do not offer to treat it, nor do we offer advice regarding </w:t>
      </w:r>
      <w:r w:rsidRPr="00AD0424">
        <w:rPr>
          <w:rFonts w:cstheme="minorHAnsi"/>
          <w:color w:val="000000"/>
        </w:rPr>
        <w:t xml:space="preserve">treatments prescribed by others. Our only practice is to eliminate a major interference to the expression </w:t>
      </w:r>
      <w:r w:rsidRPr="00AD0424">
        <w:rPr>
          <w:rFonts w:cstheme="minorHAnsi"/>
          <w:color w:val="000000"/>
        </w:rPr>
        <w:t>of the body's innate wisdom and healing. Our m</w:t>
      </w:r>
      <w:r w:rsidRPr="00AD0424">
        <w:rPr>
          <w:rFonts w:cstheme="minorHAnsi"/>
          <w:color w:val="000000"/>
        </w:rPr>
        <w:t>ethod is specific adjusting of the spine to correct vertebral subluxations.</w:t>
      </w:r>
    </w:p>
    <w:p w:rsidR="00A91680" w:rsidRPr="00AD0424" w:rsidRDefault="00AD0424">
      <w:pPr>
        <w:spacing w:before="180" w:line="255" w:lineRule="exact"/>
        <w:ind w:right="792"/>
        <w:rPr>
          <w:rFonts w:cstheme="minorHAnsi"/>
          <w:color w:val="000000"/>
          <w:spacing w:val="-4"/>
        </w:rPr>
      </w:pPr>
      <w:r w:rsidRPr="00AD0424">
        <w:rPr>
          <w:rFonts w:cstheme="minorHAnsi"/>
          <w:color w:val="000000"/>
          <w:spacing w:val="-4"/>
        </w:rPr>
        <w:t xml:space="preserve">I also understand that no cures are promised (or implied) and any risks regarding care at this office will be </w:t>
      </w:r>
      <w:r w:rsidRPr="00AD0424">
        <w:rPr>
          <w:rFonts w:cstheme="minorHAnsi"/>
          <w:color w:val="000000"/>
          <w:spacing w:val="-3"/>
        </w:rPr>
        <w:t xml:space="preserve">explained to me upon request. I now authorize Dr. Roger Walker, D.C. or any </w:t>
      </w:r>
      <w:proofErr w:type="spellStart"/>
      <w:r w:rsidRPr="00AD0424">
        <w:rPr>
          <w:rFonts w:cstheme="minorHAnsi"/>
          <w:color w:val="000000"/>
          <w:spacing w:val="-3"/>
        </w:rPr>
        <w:t>Gulph</w:t>
      </w:r>
      <w:proofErr w:type="spellEnd"/>
      <w:r w:rsidRPr="00AD0424">
        <w:rPr>
          <w:rFonts w:cstheme="minorHAnsi"/>
          <w:color w:val="000000"/>
          <w:spacing w:val="-3"/>
        </w:rPr>
        <w:t xml:space="preserve"> Mills Chiropractic Center </w:t>
      </w:r>
      <w:r w:rsidRPr="00AD0424">
        <w:rPr>
          <w:rFonts w:cstheme="minorHAnsi"/>
          <w:color w:val="000000"/>
          <w:spacing w:val="-1"/>
        </w:rPr>
        <w:t>appointed associate to proceed with any necessary treatment.</w:t>
      </w:r>
    </w:p>
    <w:p w:rsidR="00AD0424" w:rsidRPr="00AD0424" w:rsidRDefault="00AD0424" w:rsidP="00AD0424">
      <w:pPr>
        <w:spacing w:before="180" w:after="468" w:line="405" w:lineRule="exact"/>
        <w:rPr>
          <w:rFonts w:cstheme="minorHAnsi"/>
          <w:color w:val="000000"/>
          <w:spacing w:val="-5"/>
        </w:rPr>
      </w:pPr>
      <w:r w:rsidRPr="00AD0424">
        <w:rPr>
          <w:rFonts w:cstheme="minorHAnsi"/>
          <w:color w:val="000000"/>
          <w:spacing w:val="-5"/>
        </w:rPr>
        <w:t xml:space="preserve">I have read and understand the above statements </w:t>
      </w:r>
      <w:r>
        <w:rPr>
          <w:rFonts w:cstheme="minorHAnsi"/>
          <w:color w:val="000000"/>
          <w:spacing w:val="-5"/>
        </w:rPr>
        <w:br/>
        <w:t>Signature_______________________________________________________ Date___________________________________</w:t>
      </w:r>
      <w:r>
        <w:rPr>
          <w:rFonts w:cstheme="minorHAnsi"/>
          <w:color w:val="000000"/>
          <w:spacing w:val="-5"/>
        </w:rPr>
        <w:br/>
      </w:r>
      <w:bookmarkStart w:id="0" w:name="_GoBack"/>
      <w:bookmarkEnd w:id="0"/>
      <w:r>
        <w:rPr>
          <w:rFonts w:cstheme="minorHAnsi"/>
          <w:color w:val="000000"/>
          <w:spacing w:val="-5"/>
        </w:rPr>
        <w:t>Witness</w:t>
      </w:r>
      <w:r>
        <w:rPr>
          <w:rFonts w:cstheme="minorHAnsi"/>
          <w:color w:val="000000"/>
          <w:spacing w:val="-5"/>
        </w:rPr>
        <w:t>_______________________________________________________</w:t>
      </w:r>
      <w:r>
        <w:rPr>
          <w:rFonts w:cstheme="minorHAnsi"/>
          <w:color w:val="000000"/>
          <w:spacing w:val="-5"/>
        </w:rPr>
        <w:t>_</w:t>
      </w:r>
      <w:r>
        <w:rPr>
          <w:rFonts w:cstheme="minorHAnsi"/>
          <w:color w:val="000000"/>
          <w:spacing w:val="-5"/>
        </w:rPr>
        <w:t xml:space="preserve"> Date___________________________________</w:t>
      </w:r>
    </w:p>
    <w:p w:rsidR="00A91680" w:rsidRDefault="00AD0424">
      <w:pPr>
        <w:spacing w:before="252" w:after="144"/>
        <w:ind w:right="792"/>
        <w:rPr>
          <w:rFonts w:cstheme="minorHAnsi"/>
          <w:i/>
          <w:color w:val="000000"/>
          <w:spacing w:val="-1"/>
        </w:rPr>
      </w:pPr>
      <w:r>
        <w:rPr>
          <w:rFonts w:cstheme="minorHAnsi"/>
          <w:i/>
          <w:color w:val="000000"/>
          <w:spacing w:val="-1"/>
        </w:rPr>
        <w:t>Y</w:t>
      </w:r>
      <w:r w:rsidRPr="00AD0424">
        <w:rPr>
          <w:rFonts w:cstheme="minorHAnsi"/>
          <w:i/>
          <w:color w:val="000000"/>
          <w:spacing w:val="-1"/>
        </w:rPr>
        <w:t xml:space="preserve">our signature above constitutes your permission for </w:t>
      </w:r>
      <w:proofErr w:type="spellStart"/>
      <w:r w:rsidRPr="00AD0424">
        <w:rPr>
          <w:rFonts w:cstheme="minorHAnsi"/>
          <w:i/>
          <w:color w:val="000000"/>
          <w:spacing w:val="-1"/>
        </w:rPr>
        <w:t>Gulph</w:t>
      </w:r>
      <w:proofErr w:type="spellEnd"/>
      <w:r w:rsidRPr="00AD0424">
        <w:rPr>
          <w:rFonts w:cstheme="minorHAnsi"/>
          <w:i/>
          <w:color w:val="000000"/>
          <w:spacing w:val="-1"/>
        </w:rPr>
        <w:t xml:space="preserve"> Mills Chiropractic Center to contact you with information via mail, e-mail, fax and phone.</w:t>
      </w:r>
    </w:p>
    <w:p w:rsidR="00AD0424" w:rsidRDefault="00AD0424" w:rsidP="00AD0424">
      <w:pPr>
        <w:spacing w:before="252" w:after="144"/>
        <w:ind w:right="792"/>
        <w:rPr>
          <w:rFonts w:cstheme="minorHAnsi"/>
          <w:i/>
          <w:color w:val="000000"/>
          <w:spacing w:val="-1"/>
        </w:rPr>
      </w:pPr>
      <w:r>
        <w:rPr>
          <w:rFonts w:cstheme="minorHAnsi"/>
          <w:i/>
          <w:color w:val="000000"/>
          <w:spacing w:val="-1"/>
        </w:rPr>
        <w:t>___________________________________________________________________________________________</w:t>
      </w:r>
    </w:p>
    <w:p w:rsidR="00AD0424" w:rsidRDefault="00AD0424" w:rsidP="00AD0424">
      <w:pPr>
        <w:spacing w:before="252" w:after="144"/>
        <w:ind w:right="792"/>
        <w:rPr>
          <w:rFonts w:cstheme="minorHAnsi"/>
          <w:i/>
          <w:color w:val="000000"/>
          <w:spacing w:val="-1"/>
        </w:rPr>
      </w:pPr>
      <w:r w:rsidRPr="00AD0424">
        <w:rPr>
          <w:rFonts w:cstheme="minorHAnsi"/>
          <w:color w:val="000000"/>
          <w:spacing w:val="4"/>
        </w:rPr>
        <w:t xml:space="preserve">CONSENT TO TREATMENT OF MINOR </w:t>
      </w:r>
      <w:r w:rsidRPr="00AD0424">
        <w:rPr>
          <w:rFonts w:cstheme="minorHAnsi"/>
          <w:color w:val="000000"/>
          <w:spacing w:val="4"/>
        </w:rPr>
        <w:t>CHILD</w:t>
      </w:r>
    </w:p>
    <w:p w:rsidR="00A91680" w:rsidRPr="00AD0424" w:rsidRDefault="00AD0424" w:rsidP="00AD0424">
      <w:pPr>
        <w:spacing w:before="252" w:after="144"/>
        <w:ind w:right="792"/>
        <w:rPr>
          <w:rFonts w:cstheme="minorHAnsi"/>
          <w:i/>
          <w:color w:val="000000"/>
          <w:spacing w:val="-1"/>
        </w:rPr>
      </w:pPr>
      <w:r w:rsidRPr="00AD0424">
        <w:rPr>
          <w:rFonts w:cstheme="minorHAnsi"/>
          <w:color w:val="000000"/>
          <w:spacing w:val="-2"/>
        </w:rPr>
        <w:t xml:space="preserve">I hereby authorize Dr. Roger Walker, D.C. and whomever he may designate as his assistants to administer, as he so </w:t>
      </w:r>
      <w:r w:rsidRPr="00AD0424">
        <w:rPr>
          <w:rFonts w:cstheme="minorHAnsi"/>
          <w:color w:val="000000"/>
        </w:rPr>
        <w:t>deems nec</w:t>
      </w:r>
      <w:r>
        <w:rPr>
          <w:rFonts w:cstheme="minorHAnsi"/>
          <w:color w:val="000000"/>
        </w:rPr>
        <w:t>essary to my child or children_______________________________________________________</w:t>
      </w:r>
    </w:p>
    <w:p w:rsidR="00A91680" w:rsidRPr="00AD0424" w:rsidRDefault="00AD0424">
      <w:pPr>
        <w:tabs>
          <w:tab w:val="left" w:leader="underscore" w:pos="6235"/>
          <w:tab w:val="right" w:leader="underscore" w:pos="9396"/>
        </w:tabs>
        <w:spacing w:before="252"/>
        <w:ind w:left="72"/>
        <w:rPr>
          <w:rFonts w:cstheme="minorHAnsi"/>
          <w:color w:val="000000"/>
          <w:spacing w:val="-12"/>
        </w:rPr>
      </w:pPr>
      <w:r w:rsidRPr="00AD0424">
        <w:rPr>
          <w:rFonts w:cstheme="minorHAnsi"/>
          <w:color w:val="000000"/>
          <w:spacing w:val="-12"/>
        </w:rPr>
        <w:t>Signed</w:t>
      </w:r>
      <w:r w:rsidRPr="00AD0424">
        <w:rPr>
          <w:rFonts w:cstheme="minorHAnsi"/>
          <w:color w:val="000000"/>
          <w:spacing w:val="-12"/>
        </w:rPr>
        <w:tab/>
      </w:r>
      <w:r w:rsidRPr="00AD0424">
        <w:rPr>
          <w:rFonts w:cstheme="minorHAnsi"/>
          <w:color w:val="000000"/>
        </w:rPr>
        <w:t>Date:</w:t>
      </w:r>
      <w:r w:rsidRPr="00AD0424">
        <w:rPr>
          <w:rFonts w:cstheme="minorHAnsi"/>
          <w:color w:val="000000"/>
        </w:rPr>
        <w:tab/>
      </w:r>
    </w:p>
    <w:p w:rsidR="00A91680" w:rsidRPr="00AD0424" w:rsidRDefault="00AD0424">
      <w:pPr>
        <w:spacing w:before="72" w:line="206" w:lineRule="auto"/>
        <w:ind w:left="72"/>
        <w:rPr>
          <w:rFonts w:cstheme="minorHAnsi"/>
          <w:color w:val="000000"/>
        </w:rPr>
      </w:pPr>
      <w:r w:rsidRPr="00AD0424">
        <w:rPr>
          <w:rFonts w:cstheme="minorHAnsi"/>
        </w:rPr>
        <w:pict>
          <v:line id="_x0000_s1026" style="position:absolute;left:0;text-align:left;z-index:251662848;mso-position-horizontal-relative:text;mso-position-vertical-relative:text" from="39.2pt,13.8pt" to="308.2pt,13.8pt" strokecolor="#605b5e" strokeweight=".55pt"/>
        </w:pict>
      </w:r>
      <w:r w:rsidRPr="00AD0424">
        <w:rPr>
          <w:rFonts w:cstheme="minorHAnsi"/>
          <w:color w:val="000000"/>
        </w:rPr>
        <w:t>Witness</w:t>
      </w:r>
    </w:p>
    <w:sectPr w:rsidR="00A91680" w:rsidRPr="00AD0424">
      <w:pgSz w:w="12240" w:h="15840"/>
      <w:pgMar w:top="1294" w:right="723" w:bottom="1216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680"/>
    <w:rsid w:val="00A91680"/>
    <w:rsid w:val="00AD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868CC28-66B2-4C8A-AE96-9482B91B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2020-10-30T17:26:00Z</dcterms:created>
  <dcterms:modified xsi:type="dcterms:W3CDTF">2020-10-30T17:31:00Z</dcterms:modified>
</cp:coreProperties>
</file>